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B46B90" w:rsidP="005066AC">
            <w:pPr>
              <w:rPr>
                <w:rStyle w:val="FontStyle53"/>
                <w:b w:val="0"/>
                <w:color w:val="000000"/>
                <w:sz w:val="28"/>
                <w:szCs w:val="28"/>
              </w:rPr>
            </w:pPr>
            <w:r w:rsidRPr="00B46B90">
              <w:rPr>
                <w:sz w:val="28"/>
                <w:szCs w:val="28"/>
              </w:rPr>
              <w:t>44.03.02 Психолого-педагогическое образование</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B46B90" w:rsidP="005066AC">
            <w:pPr>
              <w:jc w:val="both"/>
              <w:rPr>
                <w:rStyle w:val="FontStyle53"/>
                <w:b w:val="0"/>
                <w:sz w:val="28"/>
                <w:szCs w:val="28"/>
              </w:rPr>
            </w:pPr>
            <w:r w:rsidRPr="00B46B90">
              <w:rPr>
                <w:rStyle w:val="FontStyle53"/>
                <w:b w:val="0"/>
                <w:sz w:val="28"/>
                <w:szCs w:val="28"/>
              </w:rPr>
              <w:t>Педагог-психолог</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Pr="00773DBC" w:rsidRDefault="00075612"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 w:val="0"/>
          <w:bCs/>
          <w:sz w:val="24"/>
          <w:szCs w:val="28"/>
        </w:rPr>
      </w:pPr>
      <w:r w:rsidRPr="00075612">
        <w:rPr>
          <w:rStyle w:val="FontStyle53"/>
          <w:b w:val="0"/>
          <w:bCs/>
          <w:sz w:val="24"/>
          <w:szCs w:val="28"/>
        </w:rPr>
        <w:t xml:space="preserve">Пос. </w:t>
      </w:r>
      <w:proofErr w:type="spellStart"/>
      <w:r w:rsidRPr="00075612">
        <w:rPr>
          <w:rStyle w:val="FontStyle53"/>
          <w:b w:val="0"/>
          <w:bCs/>
          <w:sz w:val="24"/>
          <w:szCs w:val="28"/>
        </w:rPr>
        <w:t>Электроизолятор</w:t>
      </w:r>
      <w:proofErr w:type="spellEnd"/>
    </w:p>
    <w:p w:rsidR="00AD4F1C" w:rsidRDefault="00AD4F1C" w:rsidP="00A57021">
      <w:pPr>
        <w:pStyle w:val="Style15"/>
        <w:tabs>
          <w:tab w:val="left" w:leader="underscore" w:pos="9768"/>
        </w:tabs>
        <w:jc w:val="center"/>
        <w:rPr>
          <w:rStyle w:val="FontStyle53"/>
          <w:b w:val="0"/>
          <w:bCs/>
          <w:sz w:val="24"/>
          <w:szCs w:val="28"/>
        </w:rPr>
      </w:pPr>
      <w:r>
        <w:rPr>
          <w:rStyle w:val="FontStyle53"/>
          <w:b w:val="0"/>
          <w:bCs/>
          <w:sz w:val="24"/>
          <w:szCs w:val="28"/>
        </w:rPr>
        <w:t>2023</w:t>
      </w:r>
      <w:bookmarkStart w:id="0" w:name="_GoBack"/>
      <w:bookmarkEnd w:id="0"/>
    </w:p>
    <w:p w:rsidR="00AD4F1C" w:rsidRPr="00075612" w:rsidRDefault="00AD4F1C" w:rsidP="00A57021">
      <w:pPr>
        <w:pStyle w:val="Style15"/>
        <w:tabs>
          <w:tab w:val="left" w:leader="underscore" w:pos="9768"/>
        </w:tabs>
        <w:jc w:val="center"/>
        <w:rPr>
          <w:rStyle w:val="FontStyle53"/>
          <w:b w:val="0"/>
          <w:bCs/>
          <w:sz w:val="24"/>
          <w:szCs w:val="28"/>
        </w:rPr>
      </w:pP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B46B90" w:rsidRPr="00B46B90">
        <w:t>44.03.02 Психолого-педагогическое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w:t>
      </w:r>
      <w:proofErr w:type="gramStart"/>
      <w:r>
        <w:t>обучающихся</w:t>
      </w:r>
      <w:proofErr w:type="gramEnd"/>
      <w:r>
        <w:t xml:space="preserve"> из числа </w:t>
      </w:r>
      <w:proofErr w:type="gramStart"/>
      <w:r>
        <w:t xml:space="preserve">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roofErr w:type="gramEnd"/>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proofErr w:type="gramStart"/>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roofErr w:type="gramEnd"/>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proofErr w:type="gramStart"/>
            <w:r>
              <w:t>средствах</w:t>
            </w:r>
            <w:proofErr w:type="gramEnd"/>
            <w:r>
              <w:t xml:space="preserve">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proofErr w:type="gramStart"/>
            <w:r>
              <w:lastRenderedPageBreak/>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lastRenderedPageBreak/>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proofErr w:type="gramStart"/>
            <w:r>
              <w:t>обеспечивающих</w:t>
            </w:r>
            <w:proofErr w:type="gramEnd"/>
            <w:r>
              <w:t xml:space="preserve">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proofErr w:type="gramStart"/>
            <w:r>
              <w:t>обеспечивающих</w:t>
            </w:r>
            <w:proofErr w:type="gramEnd"/>
            <w:r>
              <w:t xml:space="preserve">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Возрастная анатомия, физиология и гигиена</w:t>
            </w:r>
          </w:p>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DA1502" w:rsidRDefault="00DA1502" w:rsidP="00DA1502">
            <w:pPr>
              <w:suppressAutoHyphens/>
              <w:jc w:val="both"/>
            </w:pPr>
            <w:proofErr w:type="spellStart"/>
            <w:r>
              <w:t>Здоровьесберегающие</w:t>
            </w:r>
            <w:proofErr w:type="spellEnd"/>
            <w:r>
              <w:t xml:space="preserve"> технологии в педагогическом образовании</w:t>
            </w:r>
          </w:p>
          <w:p w:rsidR="00190FB8" w:rsidRPr="00DC11F5" w:rsidRDefault="00190FB8" w:rsidP="000D3DF7">
            <w:pPr>
              <w:suppressAutoHyphens/>
              <w:jc w:val="both"/>
            </w:pPr>
          </w:p>
        </w:tc>
        <w:tc>
          <w:tcPr>
            <w:tcW w:w="4334" w:type="dxa"/>
          </w:tcPr>
          <w:p w:rsidR="00DA1502" w:rsidRDefault="00DA1502" w:rsidP="00DA1502">
            <w:pPr>
              <w:suppressAutoHyphens/>
              <w:jc w:val="both"/>
            </w:pPr>
            <w:r w:rsidRPr="00DA1502">
              <w:t>Подготовка к работе вожатого в детском оздоровительном лагере</w:t>
            </w:r>
          </w:p>
          <w:p w:rsidR="00DA1502" w:rsidRPr="00DA1502" w:rsidRDefault="00DA1502" w:rsidP="00DA1502">
            <w:pPr>
              <w:widowControl/>
              <w:autoSpaceDE/>
              <w:autoSpaceDN/>
              <w:adjustRightInd/>
            </w:pPr>
            <w:r w:rsidRPr="00DA1502">
              <w:t>Педагогическая практика (стажерская)</w:t>
            </w:r>
          </w:p>
          <w:p w:rsidR="00DA1502" w:rsidRPr="00DA1502" w:rsidRDefault="00DA1502" w:rsidP="00DA1502">
            <w:pPr>
              <w:widowControl/>
              <w:autoSpaceDE/>
              <w:autoSpaceDN/>
              <w:adjustRightInd/>
            </w:pPr>
            <w:r w:rsidRPr="00DA1502">
              <w:t>Технологическая (проектно-технологическая) практика (вожатская)</w:t>
            </w:r>
          </w:p>
          <w:p w:rsidR="00190FB8" w:rsidRPr="00E80F41" w:rsidRDefault="00DA1502" w:rsidP="00DA1502">
            <w:pPr>
              <w:widowControl/>
              <w:autoSpaceDE/>
              <w:autoSpaceDN/>
              <w:adjustRightInd/>
            </w:pPr>
            <w:r w:rsidRPr="00DA1502">
              <w:t>Педагогическая практика (пробные уроки</w:t>
            </w:r>
            <w:proofErr w:type="gramStart"/>
            <w:r w:rsidRPr="00DA1502">
              <w:t>)</w:t>
            </w:r>
            <w:r w:rsidR="006F5C3E">
              <w:t>В</w:t>
            </w:r>
            <w:proofErr w:type="gramEnd"/>
            <w:r w:rsidR="006F5C3E">
              <w:t>ыполнение и защита выпускной квалификационной работы</w:t>
            </w:r>
            <w:r w:rsidR="006F5C3E">
              <w:tab/>
            </w:r>
          </w:p>
        </w:tc>
      </w:tr>
      <w:tr w:rsidR="00353A35" w:rsidRPr="00DC11F5" w:rsidTr="00E5542C">
        <w:tc>
          <w:tcPr>
            <w:tcW w:w="1566" w:type="dxa"/>
          </w:tcPr>
          <w:p w:rsidR="00353A35" w:rsidRDefault="00353A35" w:rsidP="000D3DF7">
            <w:pPr>
              <w:suppressAutoHyphens/>
              <w:jc w:val="both"/>
            </w:pPr>
            <w:r>
              <w:t>УК-2</w:t>
            </w:r>
          </w:p>
        </w:tc>
        <w:tc>
          <w:tcPr>
            <w:tcW w:w="2208" w:type="dxa"/>
          </w:tcPr>
          <w:p w:rsidR="00DA1502" w:rsidRPr="00E5542C" w:rsidRDefault="00DA1502" w:rsidP="000311EB">
            <w:pPr>
              <w:suppressAutoHyphens/>
              <w:jc w:val="both"/>
            </w:pPr>
          </w:p>
        </w:tc>
        <w:tc>
          <w:tcPr>
            <w:tcW w:w="2524" w:type="dxa"/>
          </w:tcPr>
          <w:p w:rsidR="00DA1502" w:rsidRDefault="00DA1502" w:rsidP="00DA1502">
            <w:pPr>
              <w:suppressAutoHyphens/>
              <w:jc w:val="both"/>
            </w:pPr>
            <w:r>
              <w:t>Правоведение</w:t>
            </w:r>
          </w:p>
          <w:p w:rsidR="00DA1502" w:rsidRDefault="00DA1502" w:rsidP="00DA1502">
            <w:pPr>
              <w:suppressAutoHyphens/>
              <w:jc w:val="both"/>
            </w:pPr>
            <w:r>
              <w:t>Экономика</w:t>
            </w:r>
          </w:p>
          <w:p w:rsidR="000311EB" w:rsidRDefault="000311EB" w:rsidP="000311EB">
            <w:pPr>
              <w:suppressAutoHyphens/>
              <w:jc w:val="both"/>
            </w:pPr>
            <w:r>
              <w:t>Антикоррупционная политика в Российской Федерации</w:t>
            </w:r>
          </w:p>
          <w:p w:rsidR="00353A35" w:rsidRPr="006F5C3E" w:rsidRDefault="00353A35" w:rsidP="00DA1502">
            <w:pPr>
              <w:suppressAutoHyphens/>
              <w:jc w:val="both"/>
            </w:pPr>
          </w:p>
        </w:tc>
        <w:tc>
          <w:tcPr>
            <w:tcW w:w="4334" w:type="dxa"/>
          </w:tcPr>
          <w:p w:rsidR="000311EB" w:rsidRDefault="000311EB" w:rsidP="000311EB">
            <w:pPr>
              <w:suppressAutoHyphens/>
              <w:jc w:val="both"/>
            </w:pPr>
            <w:r>
              <w:t>Правовые основы образовательной деятельности</w:t>
            </w:r>
          </w:p>
          <w:p w:rsidR="00DA1502" w:rsidRDefault="00DA1502" w:rsidP="00DA1502">
            <w:pPr>
              <w:suppressAutoHyphens/>
              <w:jc w:val="both"/>
            </w:pPr>
            <w:r w:rsidRPr="00DA1502">
              <w:t>Решение педагогических задач</w:t>
            </w:r>
          </w:p>
          <w:p w:rsidR="00DA1502" w:rsidRPr="00DA1502" w:rsidRDefault="00DA1502" w:rsidP="00DA1502">
            <w:pPr>
              <w:widowControl/>
              <w:autoSpaceDE/>
              <w:autoSpaceDN/>
              <w:adjustRightInd/>
            </w:pPr>
            <w:r w:rsidRPr="00DA1502">
              <w:t>Ознакомительная практика</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 xml:space="preserve">Содержание дисциплины (модуля), структурированное по темам / разделам с </w:t>
      </w:r>
      <w:r w:rsidRPr="005F0FCA">
        <w:rPr>
          <w:b/>
          <w:i/>
        </w:rPr>
        <w:lastRenderedPageBreak/>
        <w:t>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 xml:space="preserve">Радиационная, химическая </w:t>
            </w:r>
            <w:r>
              <w:lastRenderedPageBreak/>
              <w:t>и биологическая защита.</w:t>
            </w:r>
          </w:p>
        </w:tc>
        <w:tc>
          <w:tcPr>
            <w:tcW w:w="502" w:type="pct"/>
          </w:tcPr>
          <w:p w:rsidR="00190FB8" w:rsidRPr="005F0FCA" w:rsidRDefault="00794B90" w:rsidP="0010689A">
            <w:pPr>
              <w:jc w:val="center"/>
            </w:pPr>
            <w:r>
              <w:lastRenderedPageBreak/>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lastRenderedPageBreak/>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proofErr w:type="spellStart"/>
            <w:r w:rsidRPr="0010689A">
              <w:rPr>
                <w:b/>
              </w:rPr>
              <w:t>ЛабЗ</w:t>
            </w:r>
            <w:proofErr w:type="spellEnd"/>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 xml:space="preserve">Основы, приемы и правила стрельбы из стрелкового оружия. </w:t>
            </w:r>
            <w:r>
              <w:lastRenderedPageBreak/>
              <w:t>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lastRenderedPageBreak/>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lastRenderedPageBreak/>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lastRenderedPageBreak/>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lastRenderedPageBreak/>
              <w:t xml:space="preserve">Цели и основные задачи инженерного обеспечения частей и подразделений. Назначение, классификация </w:t>
            </w:r>
            <w:r>
              <w:lastRenderedPageBreak/>
              <w:t xml:space="preserve">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w:t>
            </w:r>
            <w:r>
              <w:lastRenderedPageBreak/>
              <w:t xml:space="preserve">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lastRenderedPageBreak/>
              <w:t>Основные положения Военной доктрины Российской Федерации.</w:t>
            </w:r>
            <w:hyperlink r:id="rId9">
              <w:r>
                <w:t xml:space="preserve"> </w:t>
              </w:r>
            </w:hyperlink>
            <w:hyperlink r:id="rId10">
              <w:r>
                <w:t xml:space="preserve">Правовая </w:t>
              </w:r>
            </w:hyperlink>
            <w:hyperlink r:id="rId11">
              <w:r>
                <w:t xml:space="preserve">основа воинской обязанности и </w:t>
              </w:r>
              <w:r>
                <w:lastRenderedPageBreak/>
                <w:t>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 xml:space="preserve">Основы </w:t>
            </w:r>
            <w:r>
              <w:lastRenderedPageBreak/>
              <w:t>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lastRenderedPageBreak/>
              <w:t xml:space="preserve">Сущность современного общевойскового боя, его </w:t>
            </w:r>
            <w:r>
              <w:lastRenderedPageBreak/>
              <w:t xml:space="preserve">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lastRenderedPageBreak/>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w:t>
            </w:r>
            <w:r>
              <w:lastRenderedPageBreak/>
              <w:t xml:space="preserve">военно-технического развития страны. </w:t>
            </w:r>
          </w:p>
        </w:tc>
        <w:tc>
          <w:tcPr>
            <w:tcW w:w="3303" w:type="pct"/>
          </w:tcPr>
          <w:p w:rsidR="00EA4E3E" w:rsidRDefault="00EA4E3E" w:rsidP="00F16FCA">
            <w:pPr>
              <w:ind w:left="127"/>
              <w:jc w:val="both"/>
            </w:pPr>
            <w:r>
              <w:lastRenderedPageBreak/>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lastRenderedPageBreak/>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 xml:space="preserve">Основы </w:t>
            </w:r>
            <w:r>
              <w:lastRenderedPageBreak/>
              <w:t>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lastRenderedPageBreak/>
              <w:t xml:space="preserve">Закрепление и углубление полученных знаний и навыков, </w:t>
            </w:r>
            <w:r w:rsidRPr="00C20C69">
              <w:lastRenderedPageBreak/>
              <w:t xml:space="preserve">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lastRenderedPageBreak/>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w:t>
            </w:r>
            <w:r w:rsidRPr="009D0BAF">
              <w:lastRenderedPageBreak/>
              <w:t xml:space="preserve">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lastRenderedPageBreak/>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lastRenderedPageBreak/>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222DEB"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222DEB"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lastRenderedPageBreak/>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lastRenderedPageBreak/>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lastRenderedPageBreak/>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lastRenderedPageBreak/>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lastRenderedPageBreak/>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lastRenderedPageBreak/>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xml:space="preserve">.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w:t>
      </w:r>
      <w:r w:rsidRPr="00EA4F5B">
        <w:rPr>
          <w:color w:val="000000"/>
        </w:rPr>
        <w:lastRenderedPageBreak/>
        <w:t>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 xml:space="preserve">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w:t>
      </w:r>
      <w:r w:rsidRPr="00797F7B">
        <w:lastRenderedPageBreak/>
        <w:t>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lastRenderedPageBreak/>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222DEB"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222DEB"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222DEB"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w:t>
      </w:r>
      <w:r>
        <w:lastRenderedPageBreak/>
        <w:t xml:space="preserve">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w:t>
      </w:r>
      <w:r>
        <w:lastRenderedPageBreak/>
        <w:t xml:space="preserve">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lastRenderedPageBreak/>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lastRenderedPageBreak/>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lastRenderedPageBreak/>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lastRenderedPageBreak/>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DEB" w:rsidRDefault="00222DEB" w:rsidP="00700678">
      <w:r>
        <w:separator/>
      </w:r>
    </w:p>
  </w:endnote>
  <w:endnote w:type="continuationSeparator" w:id="0">
    <w:p w:rsidR="00222DEB" w:rsidRDefault="00222DE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DEB" w:rsidRDefault="00222DEB" w:rsidP="00700678">
      <w:r>
        <w:separator/>
      </w:r>
    </w:p>
  </w:footnote>
  <w:footnote w:type="continuationSeparator" w:id="0">
    <w:p w:rsidR="00222DEB" w:rsidRDefault="00222DE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82DBF"/>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2DEB"/>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D4F1C"/>
    <w:rsid w:val="00AF2FBD"/>
    <w:rsid w:val="00B0190F"/>
    <w:rsid w:val="00B03065"/>
    <w:rsid w:val="00B12478"/>
    <w:rsid w:val="00B13684"/>
    <w:rsid w:val="00B16304"/>
    <w:rsid w:val="00B22841"/>
    <w:rsid w:val="00B22A28"/>
    <w:rsid w:val="00B231F6"/>
    <w:rsid w:val="00B256E0"/>
    <w:rsid w:val="00B35DE8"/>
    <w:rsid w:val="00B437AF"/>
    <w:rsid w:val="00B46B90"/>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BA64E-465E-4E4B-87AA-8DD7FE8D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Pages>
  <Words>11813</Words>
  <Characters>67335</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BuySell</cp:lastModifiedBy>
  <cp:revision>14</cp:revision>
  <cp:lastPrinted>2017-11-08T06:25:00Z</cp:lastPrinted>
  <dcterms:created xsi:type="dcterms:W3CDTF">2023-03-30T11:27:00Z</dcterms:created>
  <dcterms:modified xsi:type="dcterms:W3CDTF">2023-06-16T16:58:00Z</dcterms:modified>
</cp:coreProperties>
</file>